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A" w:rsidRPr="003C587B" w:rsidRDefault="00AE10BA" w:rsidP="00AE1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7B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ЕСТЕСТВОЗНАНИЮ</w:t>
      </w:r>
    </w:p>
    <w:p w:rsidR="00AE10BA" w:rsidRPr="003C587B" w:rsidRDefault="00AE10BA" w:rsidP="00AE1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7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Контрольная работа выполняется на отдельном двойном тетрадном листе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Подписывается работа следующим образом (титульный лист):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AE10BA" w:rsidTr="004B7CAE">
        <w:tc>
          <w:tcPr>
            <w:tcW w:w="4531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575C21" wp14:editId="5B762432">
                  <wp:extent cx="2381250" cy="3216606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25" cy="3224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AE10BA" w:rsidRDefault="00AE10BA" w:rsidP="004B7C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BA" w:rsidRDefault="00AE10BA" w:rsidP="004B7C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BA" w:rsidRDefault="00AE10BA" w:rsidP="004B7C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BA" w:rsidRPr="00A3067F" w:rsidRDefault="00AE10BA" w:rsidP="004B7CA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067F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естествознанию за 2 полугодие обучающейся 1 курса 14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3067F">
              <w:rPr>
                <w:rFonts w:ascii="Times New Roman" w:hAnsi="Times New Roman" w:cs="Times New Roman"/>
                <w:i/>
                <w:sz w:val="28"/>
                <w:szCs w:val="28"/>
              </w:rPr>
              <w:t>группы</w:t>
            </w:r>
          </w:p>
          <w:p w:rsidR="00AE10BA" w:rsidRDefault="00AE10BA" w:rsidP="004B7C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7F">
              <w:rPr>
                <w:rFonts w:ascii="Times New Roman" w:hAnsi="Times New Roman" w:cs="Times New Roman"/>
                <w:i/>
                <w:sz w:val="28"/>
                <w:szCs w:val="28"/>
              </w:rPr>
              <w:t>Ивановой Светланы Сергеевны</w:t>
            </w:r>
          </w:p>
        </w:tc>
      </w:tr>
    </w:tbl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0BA" w:rsidRDefault="00AE10BA" w:rsidP="00AE10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страницах 2,</w:t>
      </w:r>
      <w:r w:rsidR="00DC4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и 4 выполняются задания контрольной работы по порядку.</w:t>
      </w:r>
    </w:p>
    <w:p w:rsidR="00AE10BA" w:rsidRDefault="00AE10BA" w:rsidP="00AE10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Фотографии контрольных работ высылаются на почту преподавателю </w:t>
      </w:r>
      <w:hyperlink r:id="rId5" w:history="1">
        <w:r w:rsidRPr="00257F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257FAD">
          <w:rPr>
            <w:rStyle w:val="a4"/>
            <w:rFonts w:ascii="Times New Roman" w:hAnsi="Times New Roman" w:cs="Times New Roman"/>
            <w:sz w:val="28"/>
            <w:szCs w:val="28"/>
          </w:rPr>
          <w:t>astenkapo2017@mail.ru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C97F25">
        <w:rPr>
          <w:rFonts w:ascii="Times New Roman" w:hAnsi="Times New Roman" w:cs="Times New Roman"/>
          <w:sz w:val="28"/>
          <w:szCs w:val="28"/>
        </w:rPr>
        <w:t xml:space="preserve">.06.2020 до </w:t>
      </w:r>
      <w:r>
        <w:rPr>
          <w:rFonts w:ascii="Times New Roman" w:hAnsi="Times New Roman" w:cs="Times New Roman"/>
          <w:sz w:val="28"/>
          <w:szCs w:val="28"/>
        </w:rPr>
        <w:t>14:00. Работы, высланные позже, будут оцениваться на балл ниже.</w:t>
      </w:r>
    </w:p>
    <w:p w:rsidR="00DC4A7D" w:rsidRDefault="00DC4A7D" w:rsidP="00AE10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A7D" w:rsidRDefault="00DC4A7D" w:rsidP="00AE10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A7D" w:rsidRDefault="00DC4A7D" w:rsidP="00AE10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A7D" w:rsidRDefault="00DC4A7D" w:rsidP="00AE10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A7D" w:rsidRDefault="00DC4A7D" w:rsidP="00AE10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A7D" w:rsidRDefault="00DC4A7D" w:rsidP="00AE10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0BA" w:rsidRDefault="00AE10BA" w:rsidP="00AE10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2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</w:p>
    <w:p w:rsidR="00AE10BA" w:rsidRDefault="00AE10BA" w:rsidP="00AE10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AE10BA" w:rsidRDefault="00AE10BA" w:rsidP="00AE10B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задания</w:t>
      </w:r>
    </w:p>
    <w:p w:rsidR="00AE10BA" w:rsidRPr="00C97F25" w:rsidRDefault="00AE10BA" w:rsidP="00944D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F25">
        <w:rPr>
          <w:rFonts w:ascii="Times New Roman" w:hAnsi="Times New Roman" w:cs="Times New Roman"/>
          <w:b/>
          <w:i/>
          <w:sz w:val="28"/>
          <w:szCs w:val="28"/>
        </w:rPr>
        <w:t xml:space="preserve">  1. Установите, в какой последовательности располагаются уровни организации живого, начиная с самого </w:t>
      </w:r>
      <w:r w:rsidR="00DC4A7D">
        <w:rPr>
          <w:rFonts w:ascii="Times New Roman" w:hAnsi="Times New Roman" w:cs="Times New Roman"/>
          <w:b/>
          <w:i/>
          <w:sz w:val="28"/>
          <w:szCs w:val="28"/>
        </w:rPr>
        <w:t>высокого</w:t>
      </w:r>
      <w:r w:rsidR="00944DC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44DCD">
        <w:rPr>
          <w:rFonts w:ascii="Times New Roman" w:hAnsi="Times New Roman" w:cs="Times New Roman"/>
          <w:b/>
          <w:i/>
          <w:sz w:val="28"/>
          <w:szCs w:val="28"/>
        </w:rPr>
        <w:t>Ответы занесите в таблицу</w:t>
      </w:r>
    </w:p>
    <w:p w:rsidR="00AE10BA" w:rsidRDefault="00AE10BA" w:rsidP="00AE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25">
        <w:rPr>
          <w:rFonts w:ascii="Times New Roman" w:hAnsi="Times New Roman" w:cs="Times New Roman"/>
          <w:sz w:val="28"/>
          <w:szCs w:val="28"/>
        </w:rPr>
        <w:t xml:space="preserve"> а) биосферный</w:t>
      </w:r>
    </w:p>
    <w:p w:rsidR="00AE10BA" w:rsidRDefault="00AE10BA" w:rsidP="00AE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25">
        <w:rPr>
          <w:rFonts w:ascii="Times New Roman" w:hAnsi="Times New Roman" w:cs="Times New Roman"/>
          <w:sz w:val="28"/>
          <w:szCs w:val="28"/>
        </w:rPr>
        <w:t xml:space="preserve"> б) организменный</w:t>
      </w:r>
    </w:p>
    <w:p w:rsidR="00AE10BA" w:rsidRDefault="00AE10BA" w:rsidP="00AE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25">
        <w:rPr>
          <w:rFonts w:ascii="Times New Roman" w:hAnsi="Times New Roman" w:cs="Times New Roman"/>
          <w:sz w:val="28"/>
          <w:szCs w:val="28"/>
        </w:rPr>
        <w:t xml:space="preserve"> в) биогеоценотический</w:t>
      </w:r>
    </w:p>
    <w:p w:rsidR="00AE10BA" w:rsidRDefault="00AE10BA" w:rsidP="00AE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25">
        <w:rPr>
          <w:rFonts w:ascii="Times New Roman" w:hAnsi="Times New Roman" w:cs="Times New Roman"/>
          <w:sz w:val="28"/>
          <w:szCs w:val="28"/>
        </w:rPr>
        <w:t xml:space="preserve"> г) популяционно-видовой </w:t>
      </w:r>
    </w:p>
    <w:p w:rsidR="00AE10BA" w:rsidRDefault="00AE10BA" w:rsidP="00AE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F25">
        <w:rPr>
          <w:rFonts w:ascii="Times New Roman" w:hAnsi="Times New Roman" w:cs="Times New Roman"/>
          <w:sz w:val="28"/>
          <w:szCs w:val="28"/>
        </w:rPr>
        <w:t xml:space="preserve">д) органный </w:t>
      </w:r>
    </w:p>
    <w:p w:rsidR="00AE10BA" w:rsidRPr="00C97F25" w:rsidRDefault="00AE10BA" w:rsidP="00AE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F25">
        <w:rPr>
          <w:rFonts w:ascii="Times New Roman" w:hAnsi="Times New Roman" w:cs="Times New Roman"/>
          <w:sz w:val="28"/>
          <w:szCs w:val="28"/>
        </w:rPr>
        <w:t xml:space="preserve">е) тканевый </w:t>
      </w:r>
    </w:p>
    <w:p w:rsidR="00AE10BA" w:rsidRPr="00C97F25" w:rsidRDefault="00AE10BA" w:rsidP="00AE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AE10BA" w:rsidTr="004B7CAE">
        <w:tc>
          <w:tcPr>
            <w:tcW w:w="1557" w:type="dxa"/>
          </w:tcPr>
          <w:p w:rsidR="00AE10BA" w:rsidRDefault="00AE10BA" w:rsidP="004B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AE10BA" w:rsidRDefault="00AE10BA" w:rsidP="004B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AE10BA" w:rsidRDefault="00AE10BA" w:rsidP="004B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AE10BA" w:rsidRDefault="00AE10BA" w:rsidP="004B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AE10BA" w:rsidRDefault="00AE10BA" w:rsidP="004B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AE10BA" w:rsidRDefault="00AE10BA" w:rsidP="004B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10BA" w:rsidTr="004B7CAE">
        <w:tc>
          <w:tcPr>
            <w:tcW w:w="1557" w:type="dxa"/>
          </w:tcPr>
          <w:p w:rsidR="00AE10BA" w:rsidRDefault="00AE10BA" w:rsidP="004B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AE10BA" w:rsidRDefault="00AE10BA" w:rsidP="004B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AE10BA" w:rsidRDefault="00AE10BA" w:rsidP="004B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E10BA" w:rsidRDefault="00AE10BA" w:rsidP="004B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E10BA" w:rsidRDefault="00AE10BA" w:rsidP="004B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E10BA" w:rsidRDefault="00AE10BA" w:rsidP="004B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0BA" w:rsidRPr="00C97F25" w:rsidRDefault="00AE10BA" w:rsidP="00AE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0BA" w:rsidRDefault="00AE10BA" w:rsidP="00AE10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7700">
        <w:rPr>
          <w:rFonts w:ascii="Times New Roman" w:hAnsi="Times New Roman" w:cs="Times New Roman"/>
          <w:b/>
          <w:i/>
          <w:sz w:val="28"/>
          <w:szCs w:val="28"/>
        </w:rPr>
        <w:t>Установите соответствие «Термин – его определение»</w:t>
      </w:r>
    </w:p>
    <w:p w:rsidR="00AE10BA" w:rsidRDefault="00AE10BA" w:rsidP="00AE10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AE10BA" w:rsidTr="00DC4A7D">
        <w:tc>
          <w:tcPr>
            <w:tcW w:w="4248" w:type="dxa"/>
          </w:tcPr>
          <w:p w:rsidR="00AE10BA" w:rsidRPr="00237700" w:rsidRDefault="00AE10BA" w:rsidP="004B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00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5097" w:type="dxa"/>
          </w:tcPr>
          <w:p w:rsidR="00AE10BA" w:rsidRPr="00237700" w:rsidRDefault="00AE10BA" w:rsidP="004B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0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DC4A7D" w:rsidTr="00DC4A7D">
        <w:tc>
          <w:tcPr>
            <w:tcW w:w="4248" w:type="dxa"/>
          </w:tcPr>
          <w:p w:rsidR="00DC4A7D" w:rsidRPr="00DC4A7D" w:rsidRDefault="00DC4A7D" w:rsidP="00DC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4A7D">
              <w:rPr>
                <w:rFonts w:ascii="Times New Roman" w:hAnsi="Times New Roman" w:cs="Times New Roman"/>
                <w:sz w:val="24"/>
                <w:szCs w:val="24"/>
              </w:rPr>
              <w:t xml:space="preserve">. Аэробные организмы </w:t>
            </w:r>
          </w:p>
        </w:tc>
        <w:tc>
          <w:tcPr>
            <w:tcW w:w="5097" w:type="dxa"/>
          </w:tcPr>
          <w:p w:rsidR="00DC4A7D" w:rsidRPr="00DC4A7D" w:rsidRDefault="00DC4A7D" w:rsidP="00DC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7D">
              <w:rPr>
                <w:rFonts w:ascii="Times New Roman" w:hAnsi="Times New Roman" w:cs="Times New Roman"/>
                <w:sz w:val="24"/>
                <w:szCs w:val="24"/>
              </w:rPr>
              <w:t xml:space="preserve">А. Доядерные организмы, не имеющие ограниченного оболочкой ядра и органоидов, </w:t>
            </w:r>
            <w:r w:rsidRPr="00DC4A7D">
              <w:rPr>
                <w:rFonts w:ascii="Times New Roman" w:hAnsi="Times New Roman" w:cs="Times New Roman"/>
                <w:sz w:val="24"/>
                <w:szCs w:val="24"/>
              </w:rPr>
              <w:t>способных к самовоспроизведению</w:t>
            </w:r>
          </w:p>
        </w:tc>
      </w:tr>
      <w:tr w:rsidR="00AE10BA" w:rsidTr="00DC4A7D">
        <w:tc>
          <w:tcPr>
            <w:tcW w:w="4248" w:type="dxa"/>
          </w:tcPr>
          <w:p w:rsidR="00AE10BA" w:rsidRPr="00706A60" w:rsidRDefault="00AE10BA" w:rsidP="00DC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6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4A7D" w:rsidRPr="00DC4A7D"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организмы </w:t>
            </w:r>
          </w:p>
        </w:tc>
        <w:tc>
          <w:tcPr>
            <w:tcW w:w="5097" w:type="dxa"/>
          </w:tcPr>
          <w:p w:rsidR="00AE10BA" w:rsidRPr="00706A60" w:rsidRDefault="00DC4A7D" w:rsidP="004B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D">
              <w:rPr>
                <w:rFonts w:ascii="Times New Roman" w:hAnsi="Times New Roman" w:cs="Times New Roman"/>
                <w:sz w:val="24"/>
                <w:szCs w:val="24"/>
              </w:rPr>
              <w:t>Б. Организмы, имеющие кислородный обмен веществ</w:t>
            </w:r>
          </w:p>
        </w:tc>
      </w:tr>
      <w:tr w:rsidR="00AE10BA" w:rsidTr="00DC4A7D">
        <w:tc>
          <w:tcPr>
            <w:tcW w:w="4248" w:type="dxa"/>
          </w:tcPr>
          <w:p w:rsidR="00AE10BA" w:rsidRPr="00706A60" w:rsidRDefault="00DC4A7D" w:rsidP="00DC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06A60">
              <w:rPr>
                <w:rFonts w:ascii="Times New Roman" w:hAnsi="Times New Roman" w:cs="Times New Roman"/>
                <w:sz w:val="24"/>
                <w:szCs w:val="24"/>
              </w:rPr>
              <w:t>. Эукариотические организмы</w:t>
            </w:r>
          </w:p>
        </w:tc>
        <w:tc>
          <w:tcPr>
            <w:tcW w:w="5097" w:type="dxa"/>
          </w:tcPr>
          <w:p w:rsidR="00AE10BA" w:rsidRPr="00706A60" w:rsidRDefault="00DC4A7D" w:rsidP="004B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E10BA" w:rsidRPr="00706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C4A7D">
              <w:rPr>
                <w:rFonts w:ascii="Times New Roman" w:hAnsi="Times New Roman" w:cs="Times New Roman"/>
                <w:sz w:val="24"/>
                <w:szCs w:val="24"/>
              </w:rPr>
              <w:t>Организмы, обмен веществ которых идет без участия кислорода</w:t>
            </w:r>
          </w:p>
        </w:tc>
      </w:tr>
      <w:tr w:rsidR="00AE10BA" w:rsidTr="00DC4A7D">
        <w:tc>
          <w:tcPr>
            <w:tcW w:w="4248" w:type="dxa"/>
          </w:tcPr>
          <w:p w:rsidR="00AE10BA" w:rsidRPr="00706A60" w:rsidRDefault="00DC4A7D" w:rsidP="004B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E10BA" w:rsidRPr="00706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6A60">
              <w:rPr>
                <w:rFonts w:ascii="Times New Roman" w:hAnsi="Times New Roman" w:cs="Times New Roman"/>
                <w:sz w:val="24"/>
                <w:szCs w:val="24"/>
              </w:rPr>
              <w:t>Прокариотические организмы</w:t>
            </w:r>
          </w:p>
        </w:tc>
        <w:tc>
          <w:tcPr>
            <w:tcW w:w="5097" w:type="dxa"/>
          </w:tcPr>
          <w:p w:rsidR="00AE10BA" w:rsidRPr="00706A60" w:rsidRDefault="00DC4A7D" w:rsidP="004B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AE10BA" w:rsidRPr="00706A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10BA" w:rsidRPr="0070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7D">
              <w:rPr>
                <w:rFonts w:ascii="Times New Roman" w:hAnsi="Times New Roman" w:cs="Times New Roman"/>
                <w:sz w:val="24"/>
                <w:szCs w:val="24"/>
              </w:rPr>
              <w:t>Организмы, обладающие ограниченным оболочкой ядром, имеющие самовоспроизводящиеся органоиды</w:t>
            </w:r>
          </w:p>
        </w:tc>
      </w:tr>
    </w:tbl>
    <w:p w:rsidR="00AE10BA" w:rsidRDefault="00AE10BA" w:rsidP="00AE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7D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A60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DC4A7D" w:rsidRPr="00DC4A7D">
        <w:rPr>
          <w:rFonts w:ascii="Times New Roman" w:hAnsi="Times New Roman" w:cs="Times New Roman"/>
          <w:b/>
          <w:i/>
          <w:sz w:val="28"/>
          <w:szCs w:val="28"/>
        </w:rPr>
        <w:t xml:space="preserve">Впишите недостающее слово в определение. </w:t>
      </w:r>
    </w:p>
    <w:p w:rsidR="00DC4A7D" w:rsidRDefault="00DC4A7D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7D">
        <w:rPr>
          <w:rFonts w:ascii="Times New Roman" w:hAnsi="Times New Roman" w:cs="Times New Roman"/>
          <w:sz w:val="28"/>
          <w:szCs w:val="28"/>
        </w:rPr>
        <w:t>Популяция – это совокупность особей одного вида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A7D">
        <w:rPr>
          <w:rFonts w:ascii="Times New Roman" w:hAnsi="Times New Roman" w:cs="Times New Roman"/>
          <w:sz w:val="28"/>
          <w:szCs w:val="28"/>
        </w:rPr>
        <w:t xml:space="preserve"> эволюционно длительное время проживающая на определенной 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DC4A7D">
        <w:rPr>
          <w:rFonts w:ascii="Times New Roman" w:hAnsi="Times New Roman" w:cs="Times New Roman"/>
          <w:sz w:val="28"/>
          <w:szCs w:val="28"/>
        </w:rPr>
        <w:t xml:space="preserve"> и имеющая специфический…………………….. </w:t>
      </w:r>
    </w:p>
    <w:p w:rsidR="00AE10BA" w:rsidRPr="00284A2E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A2E"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A2E">
        <w:rPr>
          <w:rFonts w:ascii="Times New Roman" w:hAnsi="Times New Roman" w:cs="Times New Roman"/>
          <w:b/>
          <w:i/>
          <w:sz w:val="28"/>
          <w:szCs w:val="28"/>
        </w:rPr>
        <w:t>Разделите перечисленные примеры эволюционных изменений животных на</w:t>
      </w:r>
      <w:r>
        <w:rPr>
          <w:rFonts w:ascii="Times New Roman" w:hAnsi="Times New Roman" w:cs="Times New Roman"/>
          <w:b/>
          <w:i/>
          <w:sz w:val="28"/>
          <w:szCs w:val="28"/>
        </w:rPr>
        <w:t>: 1</w:t>
      </w:r>
      <w:r w:rsidRPr="00284A2E">
        <w:rPr>
          <w:rFonts w:ascii="Times New Roman" w:hAnsi="Times New Roman" w:cs="Times New Roman"/>
          <w:b/>
          <w:i/>
          <w:sz w:val="28"/>
          <w:szCs w:val="28"/>
        </w:rPr>
        <w:t>. Ароморфозы 2. Идиоадаптации</w:t>
      </w:r>
      <w:r w:rsidR="00944DC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84A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4DCD">
        <w:rPr>
          <w:rFonts w:ascii="Times New Roman" w:hAnsi="Times New Roman" w:cs="Times New Roman"/>
          <w:b/>
          <w:i/>
          <w:sz w:val="28"/>
          <w:szCs w:val="28"/>
        </w:rPr>
        <w:t>Ответы занесите в таблицу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 xml:space="preserve">а) появление пятипалых конечностей у земноводных 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 xml:space="preserve">б) формирование роющих конечностей у кротов 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 xml:space="preserve">в) возникновение теплокровности у птиц 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>г) появление плаценты у млекопитающих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 xml:space="preserve"> д) развитие подкожного жира у ластоногих и китообразных 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 xml:space="preserve">е) развитие панциря у черепах 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 xml:space="preserve">ж) защитная окраска насекомых 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 xml:space="preserve">з) внутреннее оплодотворение у рептилий 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>и) постоянная температура тела у млекопитающих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>к) редукция лишних пальцев и формирование копыта у копытных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E10BA" w:rsidTr="004B7CAE">
        <w:tc>
          <w:tcPr>
            <w:tcW w:w="934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34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34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34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34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35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935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</w:p>
        </w:tc>
        <w:tc>
          <w:tcPr>
            <w:tcW w:w="935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з)</w:t>
            </w:r>
          </w:p>
        </w:tc>
        <w:tc>
          <w:tcPr>
            <w:tcW w:w="935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935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</w:tr>
      <w:tr w:rsidR="00AE10BA" w:rsidTr="004B7CAE">
        <w:tc>
          <w:tcPr>
            <w:tcW w:w="934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AE10BA" w:rsidRDefault="00AE10BA" w:rsidP="004B7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0BA" w:rsidRDefault="00AE10BA" w:rsidP="00AE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A2E">
        <w:rPr>
          <w:rFonts w:ascii="Times New Roman" w:hAnsi="Times New Roman" w:cs="Times New Roman"/>
          <w:b/>
          <w:i/>
          <w:sz w:val="28"/>
          <w:szCs w:val="28"/>
        </w:rPr>
        <w:t xml:space="preserve">5. Что такое биологический </w:t>
      </w:r>
      <w:r w:rsidR="00944DCD">
        <w:rPr>
          <w:rFonts w:ascii="Times New Roman" w:hAnsi="Times New Roman" w:cs="Times New Roman"/>
          <w:b/>
          <w:i/>
          <w:sz w:val="28"/>
          <w:szCs w:val="28"/>
        </w:rPr>
        <w:t>прогресс</w:t>
      </w:r>
      <w:r w:rsidRPr="00284A2E">
        <w:rPr>
          <w:rFonts w:ascii="Times New Roman" w:hAnsi="Times New Roman" w:cs="Times New Roman"/>
          <w:b/>
          <w:i/>
          <w:sz w:val="28"/>
          <w:szCs w:val="28"/>
        </w:rPr>
        <w:t>? Приведите примеры.</w:t>
      </w:r>
    </w:p>
    <w:p w:rsidR="00AE10BA" w:rsidRDefault="00AE10BA" w:rsidP="00AE10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AE10BA" w:rsidRPr="000D6B82" w:rsidRDefault="00AE10BA" w:rsidP="00AE10B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Выберете вариант правильного ответа</w:t>
      </w:r>
    </w:p>
    <w:p w:rsidR="00944DCD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284A2E">
        <w:t xml:space="preserve"> </w:t>
      </w:r>
      <w:r w:rsidR="00944DCD" w:rsidRPr="00944DCD">
        <w:rPr>
          <w:rFonts w:ascii="Times New Roman" w:hAnsi="Times New Roman" w:cs="Times New Roman"/>
          <w:b/>
          <w:i/>
          <w:sz w:val="28"/>
          <w:szCs w:val="28"/>
        </w:rPr>
        <w:t xml:space="preserve">Основная движущая сила эволюции – это… </w:t>
      </w:r>
    </w:p>
    <w:p w:rsidR="00AE10BA" w:rsidRPr="00284A2E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>а) естественный отбор</w:t>
      </w:r>
    </w:p>
    <w:p w:rsidR="00AE10BA" w:rsidRPr="00284A2E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 xml:space="preserve">б) борьба за существование 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>в) видообразование</w:t>
      </w:r>
    </w:p>
    <w:p w:rsidR="008F5AE3" w:rsidRDefault="00AE10BA" w:rsidP="00944D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A2E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944DCD" w:rsidRPr="00944DCD">
        <w:rPr>
          <w:rFonts w:ascii="Times New Roman" w:hAnsi="Times New Roman" w:cs="Times New Roman"/>
          <w:b/>
          <w:i/>
          <w:sz w:val="28"/>
          <w:szCs w:val="28"/>
        </w:rPr>
        <w:t xml:space="preserve">Закономерный процесс исторического развития живой природы с момента возникновения жизни до настоящего времени – это… </w:t>
      </w:r>
    </w:p>
    <w:p w:rsidR="008F5AE3" w:rsidRPr="008F5AE3" w:rsidRDefault="00944DCD" w:rsidP="00944D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AE3">
        <w:rPr>
          <w:rFonts w:ascii="Times New Roman" w:hAnsi="Times New Roman" w:cs="Times New Roman"/>
          <w:sz w:val="28"/>
          <w:szCs w:val="28"/>
        </w:rPr>
        <w:t xml:space="preserve"> а) макроэволюция </w:t>
      </w:r>
    </w:p>
    <w:p w:rsidR="008F5AE3" w:rsidRPr="008F5AE3" w:rsidRDefault="00944DCD" w:rsidP="00944D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AE3">
        <w:rPr>
          <w:rFonts w:ascii="Times New Roman" w:hAnsi="Times New Roman" w:cs="Times New Roman"/>
          <w:sz w:val="28"/>
          <w:szCs w:val="28"/>
        </w:rPr>
        <w:t xml:space="preserve">б) микроэволюция </w:t>
      </w:r>
    </w:p>
    <w:p w:rsidR="008F5AE3" w:rsidRPr="008F5AE3" w:rsidRDefault="00944DCD" w:rsidP="00944D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AE3">
        <w:rPr>
          <w:rFonts w:ascii="Times New Roman" w:hAnsi="Times New Roman" w:cs="Times New Roman"/>
          <w:sz w:val="28"/>
          <w:szCs w:val="28"/>
        </w:rPr>
        <w:t xml:space="preserve">в) эволюция </w:t>
      </w:r>
    </w:p>
    <w:p w:rsidR="008F5AE3" w:rsidRPr="008F5AE3" w:rsidRDefault="00944DCD" w:rsidP="00944D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AE3">
        <w:rPr>
          <w:rFonts w:ascii="Times New Roman" w:hAnsi="Times New Roman" w:cs="Times New Roman"/>
          <w:sz w:val="28"/>
          <w:szCs w:val="28"/>
        </w:rPr>
        <w:t>г) борьба за существование</w:t>
      </w:r>
    </w:p>
    <w:p w:rsidR="00944DCD" w:rsidRDefault="00944DCD" w:rsidP="00944D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4DC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AE10BA" w:rsidRPr="000D6B82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944DCD">
        <w:rPr>
          <w:rFonts w:ascii="Times New Roman" w:hAnsi="Times New Roman" w:cs="Times New Roman"/>
          <w:b/>
          <w:i/>
          <w:sz w:val="28"/>
          <w:szCs w:val="28"/>
        </w:rPr>
        <w:t xml:space="preserve">Основная заслуга Ч. Дарвина состоит в том, что он… </w:t>
      </w:r>
    </w:p>
    <w:p w:rsidR="00944DCD" w:rsidRPr="00944DCD" w:rsidRDefault="00944DCD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DCD">
        <w:rPr>
          <w:rFonts w:ascii="Times New Roman" w:hAnsi="Times New Roman" w:cs="Times New Roman"/>
          <w:sz w:val="28"/>
          <w:szCs w:val="28"/>
        </w:rPr>
        <w:t xml:space="preserve"> а) объяснил причины происхождения жизни на Земле</w:t>
      </w:r>
    </w:p>
    <w:p w:rsidR="00944DCD" w:rsidRPr="00944DCD" w:rsidRDefault="00944DCD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DCD">
        <w:rPr>
          <w:rFonts w:ascii="Times New Roman" w:hAnsi="Times New Roman" w:cs="Times New Roman"/>
          <w:sz w:val="28"/>
          <w:szCs w:val="28"/>
        </w:rPr>
        <w:t xml:space="preserve"> б) создал первое эволюционное учение </w:t>
      </w:r>
    </w:p>
    <w:p w:rsidR="00AE10BA" w:rsidRPr="00944DCD" w:rsidRDefault="00944DCD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DCD">
        <w:rPr>
          <w:rFonts w:ascii="Times New Roman" w:hAnsi="Times New Roman" w:cs="Times New Roman"/>
          <w:sz w:val="28"/>
          <w:szCs w:val="28"/>
        </w:rPr>
        <w:t xml:space="preserve"> в) разработал теорию естественного отбора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Pr="000D6B82">
        <w:rPr>
          <w:rFonts w:ascii="Times New Roman" w:hAnsi="Times New Roman" w:cs="Times New Roman"/>
          <w:b/>
          <w:i/>
          <w:sz w:val="28"/>
          <w:szCs w:val="28"/>
        </w:rPr>
        <w:t xml:space="preserve">Как называются особенности строения организма, обеспечивающие высокий уровень приспособленности вида к среде обитания? 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82">
        <w:rPr>
          <w:rFonts w:ascii="Times New Roman" w:hAnsi="Times New Roman" w:cs="Times New Roman"/>
          <w:sz w:val="28"/>
          <w:szCs w:val="28"/>
        </w:rPr>
        <w:t xml:space="preserve">а) мутации 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82">
        <w:rPr>
          <w:rFonts w:ascii="Times New Roman" w:hAnsi="Times New Roman" w:cs="Times New Roman"/>
          <w:sz w:val="28"/>
          <w:szCs w:val="28"/>
        </w:rPr>
        <w:t xml:space="preserve">б) адаптации 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82">
        <w:rPr>
          <w:rFonts w:ascii="Times New Roman" w:hAnsi="Times New Roman" w:cs="Times New Roman"/>
          <w:sz w:val="28"/>
          <w:szCs w:val="28"/>
        </w:rPr>
        <w:t xml:space="preserve">в) генотипы 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B82">
        <w:rPr>
          <w:rFonts w:ascii="Times New Roman" w:hAnsi="Times New Roman" w:cs="Times New Roman"/>
          <w:sz w:val="28"/>
          <w:szCs w:val="28"/>
        </w:rPr>
        <w:t>г) популяции</w:t>
      </w:r>
      <w:r w:rsidRPr="000D6B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5AE3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0D6B8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F5AE3" w:rsidRPr="008F5AE3">
        <w:rPr>
          <w:rFonts w:ascii="Times New Roman" w:hAnsi="Times New Roman" w:cs="Times New Roman"/>
          <w:b/>
          <w:i/>
          <w:sz w:val="28"/>
          <w:szCs w:val="28"/>
        </w:rPr>
        <w:t>Суть абиогенетической теории состоит в том, что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0D6B82">
        <w:rPr>
          <w:rFonts w:ascii="Times New Roman" w:hAnsi="Times New Roman" w:cs="Times New Roman"/>
          <w:sz w:val="28"/>
          <w:szCs w:val="28"/>
        </w:rPr>
        <w:t>) невозможно самопроизвольное зарождение жизни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D6B82">
        <w:rPr>
          <w:rFonts w:ascii="Times New Roman" w:hAnsi="Times New Roman" w:cs="Times New Roman"/>
          <w:sz w:val="28"/>
          <w:szCs w:val="28"/>
        </w:rPr>
        <w:t xml:space="preserve">) «живое возникло из неживого» 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6B82">
        <w:rPr>
          <w:rFonts w:ascii="Times New Roman" w:hAnsi="Times New Roman" w:cs="Times New Roman"/>
          <w:sz w:val="28"/>
          <w:szCs w:val="28"/>
        </w:rPr>
        <w:t>) жизнь была принесена из космоса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0BA" w:rsidRPr="000D6B82" w:rsidRDefault="00AE10BA" w:rsidP="00AE10B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D6B8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Критерии оценивания</w:t>
      </w:r>
    </w:p>
    <w:p w:rsidR="00AE10BA" w:rsidRDefault="00AE10BA" w:rsidP="00AE10B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0D6B82"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  <w:t>Оценка «</w:t>
      </w:r>
      <w:r w:rsidRPr="000D6B82">
        <w:rPr>
          <w:rFonts w:ascii="Times New Roman" w:eastAsia="Calibri" w:hAnsi="Times New Roman" w:cs="Times New Roman"/>
          <w:b/>
          <w:bCs/>
          <w:i/>
          <w:kern w:val="24"/>
          <w:sz w:val="28"/>
          <w:szCs w:val="28"/>
        </w:rPr>
        <w:t>5»</w:t>
      </w:r>
      <w:r w:rsidRPr="000D6B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, если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обучающийся</w:t>
      </w:r>
      <w:r w:rsidRPr="000D6B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ответил на10 вопросов </w:t>
      </w:r>
    </w:p>
    <w:p w:rsidR="00AE10BA" w:rsidRPr="000D6B82" w:rsidRDefault="00AE10BA" w:rsidP="00AE10B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0D6B82">
        <w:rPr>
          <w:rFonts w:ascii="Times New Roman" w:eastAsia="Calibri" w:hAnsi="Times New Roman" w:cs="Times New Roman"/>
          <w:i/>
          <w:kern w:val="24"/>
          <w:sz w:val="28"/>
          <w:szCs w:val="28"/>
        </w:rPr>
        <w:t>Оценка «</w:t>
      </w:r>
      <w:r w:rsidRPr="000D6B82">
        <w:rPr>
          <w:rFonts w:ascii="Times New Roman" w:eastAsia="Calibri" w:hAnsi="Times New Roman" w:cs="Times New Roman"/>
          <w:b/>
          <w:i/>
          <w:kern w:val="24"/>
          <w:sz w:val="28"/>
          <w:szCs w:val="28"/>
        </w:rPr>
        <w:t>4</w:t>
      </w:r>
      <w:r w:rsidRPr="000D6B82">
        <w:rPr>
          <w:rFonts w:ascii="Times New Roman" w:eastAsia="Calibri" w:hAnsi="Times New Roman" w:cs="Times New Roman"/>
          <w:i/>
          <w:kern w:val="24"/>
          <w:sz w:val="28"/>
          <w:szCs w:val="28"/>
        </w:rPr>
        <w:t>»,</w:t>
      </w:r>
      <w:r w:rsidRPr="000D6B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если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обучающийся </w:t>
      </w:r>
      <w:r w:rsidRPr="000D6B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ответил на 9-8 вопросов </w:t>
      </w:r>
    </w:p>
    <w:p w:rsidR="00AE10BA" w:rsidRPr="000D6B82" w:rsidRDefault="00AE10BA" w:rsidP="00AE10B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0D6B82">
        <w:rPr>
          <w:rFonts w:ascii="Times New Roman" w:eastAsia="Calibri" w:hAnsi="Times New Roman" w:cs="Times New Roman"/>
          <w:i/>
          <w:kern w:val="24"/>
          <w:sz w:val="28"/>
          <w:szCs w:val="28"/>
        </w:rPr>
        <w:t>Оценка «</w:t>
      </w:r>
      <w:r w:rsidRPr="000D6B82">
        <w:rPr>
          <w:rFonts w:ascii="Times New Roman" w:eastAsia="Calibri" w:hAnsi="Times New Roman" w:cs="Times New Roman"/>
          <w:b/>
          <w:i/>
          <w:kern w:val="24"/>
          <w:sz w:val="28"/>
          <w:szCs w:val="28"/>
        </w:rPr>
        <w:t>3</w:t>
      </w:r>
      <w:r w:rsidRPr="000D6B82">
        <w:rPr>
          <w:rFonts w:ascii="Times New Roman" w:eastAsia="Calibri" w:hAnsi="Times New Roman" w:cs="Times New Roman"/>
          <w:i/>
          <w:kern w:val="24"/>
          <w:sz w:val="28"/>
          <w:szCs w:val="28"/>
        </w:rPr>
        <w:t>»,</w:t>
      </w:r>
      <w:r w:rsidRPr="000D6B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если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обучающийся </w:t>
      </w:r>
      <w:r w:rsidRPr="000D6B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ответил на 7 вопросов </w:t>
      </w:r>
    </w:p>
    <w:p w:rsidR="00AE10BA" w:rsidRPr="000D6B82" w:rsidRDefault="00AE10BA" w:rsidP="00AE10B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0D6B82">
        <w:rPr>
          <w:rFonts w:ascii="Times New Roman" w:eastAsia="Calibri" w:hAnsi="Times New Roman" w:cs="Times New Roman"/>
          <w:i/>
          <w:kern w:val="24"/>
          <w:sz w:val="28"/>
          <w:szCs w:val="28"/>
        </w:rPr>
        <w:t>Оценка «</w:t>
      </w:r>
      <w:r w:rsidRPr="000D6B82">
        <w:rPr>
          <w:rFonts w:ascii="Times New Roman" w:eastAsia="Calibri" w:hAnsi="Times New Roman" w:cs="Times New Roman"/>
          <w:b/>
          <w:i/>
          <w:kern w:val="24"/>
          <w:sz w:val="28"/>
          <w:szCs w:val="28"/>
        </w:rPr>
        <w:t>2</w:t>
      </w:r>
      <w:r w:rsidRPr="000D6B82">
        <w:rPr>
          <w:rFonts w:ascii="Times New Roman" w:eastAsia="Calibri" w:hAnsi="Times New Roman" w:cs="Times New Roman"/>
          <w:i/>
          <w:kern w:val="24"/>
          <w:sz w:val="28"/>
          <w:szCs w:val="28"/>
        </w:rPr>
        <w:t>»,</w:t>
      </w:r>
      <w:r w:rsidRPr="000D6B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если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обучающийся </w:t>
      </w:r>
      <w:r w:rsidRPr="000D6B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ответил на 6-0 вопросов - </w:t>
      </w:r>
      <w:r w:rsidRPr="000D6B82">
        <w:rPr>
          <w:rFonts w:ascii="Times New Roman" w:eastAsia="Calibri" w:hAnsi="Times New Roman" w:cs="Times New Roman"/>
          <w:kern w:val="24"/>
          <w:sz w:val="28"/>
          <w:szCs w:val="28"/>
        </w:rPr>
        <w:t>работа не может быть зачтена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.</w:t>
      </w:r>
    </w:p>
    <w:p w:rsidR="00AE10BA" w:rsidRPr="000D6B82" w:rsidRDefault="00AE10BA" w:rsidP="00AE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227" w:rsidRDefault="00FB0227"/>
    <w:sectPr w:rsidR="00FB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0F"/>
    <w:rsid w:val="003E470F"/>
    <w:rsid w:val="008F5AE3"/>
    <w:rsid w:val="00944DCD"/>
    <w:rsid w:val="00AE10BA"/>
    <w:rsid w:val="00DC4A7D"/>
    <w:rsid w:val="00FB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D572"/>
  <w15:chartTrackingRefBased/>
  <w15:docId w15:val="{64A558CF-C463-41C2-86F7-325CD6CB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tenkapo2017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3</cp:revision>
  <dcterms:created xsi:type="dcterms:W3CDTF">2020-06-12T18:47:00Z</dcterms:created>
  <dcterms:modified xsi:type="dcterms:W3CDTF">2020-06-12T19:24:00Z</dcterms:modified>
</cp:coreProperties>
</file>